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0B" w:rsidRDefault="0008040B" w:rsidP="0008040B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08040B" w:rsidRDefault="0008040B" w:rsidP="00103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Засіданням </w:t>
      </w:r>
      <w:r w:rsidR="001030AD">
        <w:rPr>
          <w:rFonts w:ascii="Times New Roman" w:hAnsi="Times New Roman" w:cs="Times New Roman"/>
          <w:sz w:val="24"/>
          <w:szCs w:val="24"/>
          <w:lang w:val="uk-UA"/>
        </w:rPr>
        <w:t>атестаційної комісії</w:t>
      </w:r>
    </w:p>
    <w:p w:rsidR="001030AD" w:rsidRDefault="001030AD" w:rsidP="00103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Розсішського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</w:t>
      </w:r>
    </w:p>
    <w:p w:rsidR="0008040B" w:rsidRDefault="001030AD" w:rsidP="00103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8040B">
        <w:rPr>
          <w:rFonts w:ascii="Times New Roman" w:hAnsi="Times New Roman" w:cs="Times New Roman"/>
          <w:sz w:val="24"/>
          <w:szCs w:val="24"/>
          <w:lang w:val="uk-UA"/>
        </w:rPr>
        <w:t>протоко</w:t>
      </w:r>
      <w:r>
        <w:rPr>
          <w:rFonts w:ascii="Times New Roman" w:hAnsi="Times New Roman" w:cs="Times New Roman"/>
          <w:sz w:val="24"/>
          <w:szCs w:val="24"/>
          <w:lang w:val="uk-UA"/>
        </w:rPr>
        <w:t>л №1 від 19.09.2025</w:t>
      </w:r>
    </w:p>
    <w:p w:rsidR="00C05803" w:rsidRDefault="0008040B" w:rsidP="00103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Голова атестаційної комісії І рівня</w:t>
      </w:r>
    </w:p>
    <w:p w:rsidR="0008040B" w:rsidRDefault="0008040B" w:rsidP="00103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____________Володимир КРИВУЛЬКО</w:t>
      </w:r>
    </w:p>
    <w:p w:rsidR="00DD14FB" w:rsidRDefault="00DD14FB" w:rsidP="00103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030AD" w:rsidRDefault="001030AD" w:rsidP="00103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030AD" w:rsidRPr="001030AD" w:rsidRDefault="001030AD" w:rsidP="001030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30AD">
        <w:rPr>
          <w:rFonts w:ascii="Times New Roman" w:hAnsi="Times New Roman" w:cs="Times New Roman"/>
          <w:b/>
          <w:sz w:val="32"/>
          <w:szCs w:val="32"/>
          <w:lang w:val="uk-UA"/>
        </w:rPr>
        <w:t>ГРАФІК</w:t>
      </w:r>
    </w:p>
    <w:p w:rsidR="001030AD" w:rsidRPr="001030AD" w:rsidRDefault="001030AD" w:rsidP="001030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30AD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роботи </w:t>
      </w:r>
      <w:r w:rsidRPr="0008040B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атестаційної комісії</w:t>
      </w:r>
      <w:r w:rsidRPr="001030A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1030AD">
        <w:rPr>
          <w:rFonts w:ascii="Times New Roman" w:hAnsi="Times New Roman" w:cs="Times New Roman"/>
          <w:b/>
          <w:sz w:val="32"/>
          <w:szCs w:val="32"/>
          <w:lang w:val="uk-UA"/>
        </w:rPr>
        <w:t>Розсішського</w:t>
      </w:r>
      <w:proofErr w:type="spellEnd"/>
      <w:r w:rsidRPr="001030A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ліцею </w:t>
      </w:r>
    </w:p>
    <w:p w:rsidR="001030AD" w:rsidRDefault="001030AD" w:rsidP="001030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30AD">
        <w:rPr>
          <w:rFonts w:ascii="Times New Roman" w:hAnsi="Times New Roman" w:cs="Times New Roman"/>
          <w:b/>
          <w:sz w:val="32"/>
          <w:szCs w:val="32"/>
          <w:lang w:val="uk-UA"/>
        </w:rPr>
        <w:t>на 2025/2026 навчальний рік</w:t>
      </w:r>
    </w:p>
    <w:p w:rsidR="001030AD" w:rsidRPr="001030AD" w:rsidRDefault="001030AD" w:rsidP="001030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933"/>
        <w:gridCol w:w="1418"/>
        <w:gridCol w:w="2155"/>
      </w:tblGrid>
      <w:tr w:rsidR="001030AD" w:rsidTr="005F4E3C">
        <w:tc>
          <w:tcPr>
            <w:tcW w:w="456" w:type="dxa"/>
          </w:tcPr>
          <w:p w:rsidR="001030AD" w:rsidRPr="001030AD" w:rsidRDefault="001030AD" w:rsidP="00103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33" w:type="dxa"/>
          </w:tcPr>
          <w:p w:rsidR="001030AD" w:rsidRPr="001030AD" w:rsidRDefault="001030AD" w:rsidP="00103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30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8" w:type="dxa"/>
          </w:tcPr>
          <w:p w:rsidR="001030AD" w:rsidRPr="001030AD" w:rsidRDefault="001030AD" w:rsidP="00103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30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55" w:type="dxa"/>
          </w:tcPr>
          <w:p w:rsidR="001030AD" w:rsidRPr="001030AD" w:rsidRDefault="001030AD" w:rsidP="00103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30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1030AD" w:rsidRPr="00457562" w:rsidTr="005F4E3C">
        <w:tc>
          <w:tcPr>
            <w:tcW w:w="456" w:type="dxa"/>
          </w:tcPr>
          <w:p w:rsidR="001030AD" w:rsidRPr="001030AD" w:rsidRDefault="001030AD" w:rsidP="00103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33" w:type="dxa"/>
          </w:tcPr>
          <w:p w:rsidR="001030AD" w:rsidRPr="00DD14FB" w:rsidRDefault="001030AD" w:rsidP="00DD1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коректив до перспективного плану</w:t>
            </w:r>
            <w:r w:rsidR="00783296" w:rsidRPr="00DD1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атестації педагогічних працівників</w:t>
            </w:r>
          </w:p>
        </w:tc>
        <w:tc>
          <w:tcPr>
            <w:tcW w:w="1418" w:type="dxa"/>
          </w:tcPr>
          <w:p w:rsidR="001030AD" w:rsidRPr="001030AD" w:rsidRDefault="005F4E3C" w:rsidP="00103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10.09.2025</w:t>
            </w:r>
          </w:p>
        </w:tc>
        <w:tc>
          <w:tcPr>
            <w:tcW w:w="2155" w:type="dxa"/>
          </w:tcPr>
          <w:p w:rsidR="001030AD" w:rsidRPr="00EF7231" w:rsidRDefault="005F4E3C" w:rsidP="00103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</w:tr>
      <w:tr w:rsidR="005F4E3C" w:rsidRPr="005F4E3C" w:rsidTr="005F4E3C">
        <w:tc>
          <w:tcPr>
            <w:tcW w:w="456" w:type="dxa"/>
          </w:tcPr>
          <w:p w:rsidR="005F4E3C" w:rsidRPr="001030AD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33" w:type="dxa"/>
          </w:tcPr>
          <w:p w:rsidR="005F4E3C" w:rsidRPr="00DD14FB" w:rsidRDefault="005F4E3C" w:rsidP="005F4E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видання наказу «Про створення атестаційної комісії І рівня» та затвердження її складу.</w:t>
            </w:r>
          </w:p>
        </w:tc>
        <w:tc>
          <w:tcPr>
            <w:tcW w:w="1418" w:type="dxa"/>
          </w:tcPr>
          <w:p w:rsidR="005F4E3C" w:rsidRPr="001030AD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.09.2025</w:t>
            </w:r>
          </w:p>
        </w:tc>
        <w:tc>
          <w:tcPr>
            <w:tcW w:w="2155" w:type="dxa"/>
          </w:tcPr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</w:tr>
      <w:tr w:rsidR="005F4E3C" w:rsidRPr="005F4E3C" w:rsidTr="005F4E3C">
        <w:tc>
          <w:tcPr>
            <w:tcW w:w="456" w:type="dxa"/>
          </w:tcPr>
          <w:p w:rsidR="005F4E3C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33" w:type="dxa"/>
          </w:tcPr>
          <w:p w:rsidR="005F4E3C" w:rsidRPr="00DD14FB" w:rsidRDefault="005F4E3C" w:rsidP="005F4E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списків педпрацівників, які підлягають черговій атестації, строків проходження підвищення кваліфікації та подача їх до атестаційної комісії.</w:t>
            </w:r>
          </w:p>
        </w:tc>
        <w:tc>
          <w:tcPr>
            <w:tcW w:w="1418" w:type="dxa"/>
          </w:tcPr>
          <w:p w:rsidR="005F4E3C" w:rsidRPr="001030AD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.2025</w:t>
            </w:r>
          </w:p>
        </w:tc>
        <w:tc>
          <w:tcPr>
            <w:tcW w:w="2155" w:type="dxa"/>
          </w:tcPr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АК</w:t>
            </w:r>
          </w:p>
        </w:tc>
      </w:tr>
      <w:tr w:rsidR="005F4E3C" w:rsidRPr="005F4E3C" w:rsidTr="005F4E3C">
        <w:tc>
          <w:tcPr>
            <w:tcW w:w="456" w:type="dxa"/>
          </w:tcPr>
          <w:p w:rsidR="005F4E3C" w:rsidRPr="001030AD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33" w:type="dxa"/>
          </w:tcPr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1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 засідання</w:t>
            </w:r>
          </w:p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1.Розподіл функціональних обов’язків між членами атестаційної комісії</w:t>
            </w:r>
          </w:p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Розгляд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документів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поданих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педагогічними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працівниками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директором закладу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позачергову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атестацію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про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перенесення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строків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чергової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атестації</w:t>
            </w:r>
            <w:proofErr w:type="spellEnd"/>
          </w:p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3.Затвердження списку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атестуватимуться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поточному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навчальному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</w:p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4.Визначення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строків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адресу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електронної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пошти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подання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педагогічними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працівниками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документів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(у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подання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електронній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формі</w:t>
            </w:r>
            <w:proofErr w:type="spellEnd"/>
          </w:p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5.Затвердження плану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атестаційної</w:t>
            </w:r>
            <w:proofErr w:type="spellEnd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</w:p>
        </w:tc>
        <w:tc>
          <w:tcPr>
            <w:tcW w:w="1418" w:type="dxa"/>
          </w:tcPr>
          <w:p w:rsidR="005F4E3C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F4E3C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F4E3C" w:rsidRPr="001030AD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19.09.2025</w:t>
            </w:r>
          </w:p>
        </w:tc>
        <w:tc>
          <w:tcPr>
            <w:tcW w:w="2155" w:type="dxa"/>
          </w:tcPr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атестаційної комісії</w:t>
            </w:r>
          </w:p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АК</w:t>
            </w:r>
          </w:p>
        </w:tc>
      </w:tr>
      <w:tr w:rsidR="005F4E3C" w:rsidRPr="005F4E3C" w:rsidTr="005F4E3C">
        <w:tc>
          <w:tcPr>
            <w:tcW w:w="456" w:type="dxa"/>
          </w:tcPr>
          <w:p w:rsidR="005F4E3C" w:rsidRPr="001030AD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33" w:type="dxa"/>
          </w:tcPr>
          <w:p w:rsidR="005F4E3C" w:rsidRDefault="005F4E3C" w:rsidP="005F4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Оперативна методична нарада з питань атестації. Доведення до відома педагогічних працівників графіка атестації під підпис.</w:t>
            </w:r>
          </w:p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F4E3C" w:rsidRPr="001030AD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2155" w:type="dxa"/>
          </w:tcPr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АК</w:t>
            </w:r>
          </w:p>
        </w:tc>
      </w:tr>
      <w:tr w:rsidR="005F4E3C" w:rsidRPr="005F4E3C" w:rsidTr="005F4E3C">
        <w:tc>
          <w:tcPr>
            <w:tcW w:w="456" w:type="dxa"/>
          </w:tcPr>
          <w:p w:rsidR="005F4E3C" w:rsidRPr="00AF7DFC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5933" w:type="dxa"/>
          </w:tcPr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1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ІІ засідання</w:t>
            </w:r>
          </w:p>
          <w:p w:rsidR="005F4E3C" w:rsidRPr="00AF7DFC" w:rsidRDefault="005F4E3C" w:rsidP="005F4E3C">
            <w:pPr>
              <w:tabs>
                <w:tab w:val="left" w:pos="396"/>
              </w:tabs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AF7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Розгляд  заяв на проходження педагогами позачергової атестації.</w:t>
            </w:r>
          </w:p>
          <w:p w:rsidR="005F4E3C" w:rsidRPr="00AF7DFC" w:rsidRDefault="005F4E3C" w:rsidP="005F4E3C">
            <w:pPr>
              <w:tabs>
                <w:tab w:val="left" w:pos="396"/>
              </w:tabs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AF7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Формування списків педагогів, які підлягають позачерговій атестації.</w:t>
            </w:r>
          </w:p>
          <w:p w:rsidR="005F4E3C" w:rsidRPr="00AF7DFC" w:rsidRDefault="005F4E3C" w:rsidP="005F4E3C">
            <w:pPr>
              <w:tabs>
                <w:tab w:val="left" w:pos="396"/>
              </w:tabs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AF7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Закріплення членів атестаційної комісії за педагогами, що атестуються позачергово.</w:t>
            </w:r>
          </w:p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DD1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термінів подання працівниками, що підлягають позачерговій атестації, необхідної документації та практичних матеріалів на розгляд атестаційної комісії.</w:t>
            </w:r>
          </w:p>
        </w:tc>
        <w:tc>
          <w:tcPr>
            <w:tcW w:w="1418" w:type="dxa"/>
          </w:tcPr>
          <w:p w:rsidR="005F4E3C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F4E3C" w:rsidRPr="00AF7DFC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19.12.2025</w:t>
            </w:r>
          </w:p>
        </w:tc>
        <w:tc>
          <w:tcPr>
            <w:tcW w:w="2155" w:type="dxa"/>
          </w:tcPr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атестаційної комісії</w:t>
            </w:r>
          </w:p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АК</w:t>
            </w:r>
          </w:p>
        </w:tc>
      </w:tr>
      <w:tr w:rsidR="005F4E3C" w:rsidRPr="005F4E3C" w:rsidTr="005F4E3C">
        <w:tc>
          <w:tcPr>
            <w:tcW w:w="456" w:type="dxa"/>
          </w:tcPr>
          <w:p w:rsidR="005F4E3C" w:rsidRPr="00AF7DFC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33" w:type="dxa"/>
          </w:tcPr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1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ІІІ засідання</w:t>
            </w:r>
          </w:p>
          <w:p w:rsidR="005F4E3C" w:rsidRPr="00DD14FB" w:rsidRDefault="005F4E3C" w:rsidP="005F4E3C">
            <w:pPr>
              <w:pStyle w:val="a5"/>
              <w:tabs>
                <w:tab w:val="left" w:pos="396"/>
              </w:tabs>
              <w:ind w:left="36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1.Про </w:t>
            </w:r>
            <w:r w:rsidRPr="00DD14FB">
              <w:rPr>
                <w:szCs w:val="28"/>
                <w:lang w:eastAsia="en-US"/>
              </w:rPr>
              <w:t xml:space="preserve">оцінювання професійних </w:t>
            </w:r>
            <w:proofErr w:type="spellStart"/>
            <w:r w:rsidRPr="00DD14FB">
              <w:rPr>
                <w:szCs w:val="28"/>
                <w:lang w:eastAsia="en-US"/>
              </w:rPr>
              <w:t>компетентностей</w:t>
            </w:r>
            <w:proofErr w:type="spellEnd"/>
            <w:r w:rsidRPr="00DD14FB">
              <w:rPr>
                <w:szCs w:val="28"/>
                <w:lang w:eastAsia="en-US"/>
              </w:rPr>
              <w:t xml:space="preserve"> педагогів, що атестуються.</w:t>
            </w:r>
          </w:p>
          <w:p w:rsidR="005F4E3C" w:rsidRPr="00DD14FB" w:rsidRDefault="005F4E3C" w:rsidP="005F4E3C">
            <w:pPr>
              <w:pStyle w:val="a5"/>
              <w:tabs>
                <w:tab w:val="left" w:pos="396"/>
              </w:tabs>
              <w:ind w:left="36"/>
              <w:rPr>
                <w:szCs w:val="28"/>
                <w:lang w:eastAsia="en-US"/>
              </w:rPr>
            </w:pPr>
            <w:r w:rsidRPr="00DD14FB">
              <w:rPr>
                <w:szCs w:val="28"/>
                <w:lang w:eastAsia="en-US"/>
              </w:rPr>
              <w:t xml:space="preserve">2. Про результати </w:t>
            </w:r>
            <w:proofErr w:type="spellStart"/>
            <w:r w:rsidRPr="00DD14FB">
              <w:rPr>
                <w:szCs w:val="28"/>
                <w:lang w:eastAsia="en-US"/>
              </w:rPr>
              <w:t>самооцінювання</w:t>
            </w:r>
            <w:proofErr w:type="spellEnd"/>
            <w:r w:rsidRPr="00DD14FB">
              <w:rPr>
                <w:szCs w:val="28"/>
                <w:lang w:eastAsia="en-US"/>
              </w:rPr>
              <w:t xml:space="preserve"> рівня професійних </w:t>
            </w:r>
            <w:proofErr w:type="spellStart"/>
            <w:r w:rsidRPr="00DD14FB">
              <w:rPr>
                <w:szCs w:val="28"/>
                <w:lang w:eastAsia="en-US"/>
              </w:rPr>
              <w:t>компетентностей</w:t>
            </w:r>
            <w:proofErr w:type="spellEnd"/>
            <w:r w:rsidRPr="00DD14FB">
              <w:rPr>
                <w:szCs w:val="28"/>
                <w:lang w:eastAsia="en-US"/>
              </w:rPr>
              <w:t xml:space="preserve"> педагогів.</w:t>
            </w:r>
          </w:p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D1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Про </w:t>
            </w:r>
            <w:proofErr w:type="spellStart"/>
            <w:r w:rsidRPr="00DD1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</w:t>
            </w:r>
            <w:proofErr w:type="spellEnd"/>
            <w:r w:rsidRPr="00DD1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практичного </w:t>
            </w:r>
            <w:proofErr w:type="spellStart"/>
            <w:r w:rsidRPr="00DD1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досвіду</w:t>
            </w:r>
            <w:proofErr w:type="spellEnd"/>
            <w:r w:rsidRPr="00DD1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окремих</w:t>
            </w:r>
            <w:proofErr w:type="spellEnd"/>
            <w:r w:rsidRPr="00DD1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DD1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</w:tcPr>
          <w:p w:rsidR="005F4E3C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A4719" w:rsidRPr="00AF7DFC" w:rsidRDefault="003A4719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16.01.2026</w:t>
            </w:r>
          </w:p>
        </w:tc>
        <w:tc>
          <w:tcPr>
            <w:tcW w:w="2155" w:type="dxa"/>
          </w:tcPr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4719" w:rsidRPr="00EF7231" w:rsidRDefault="003A4719" w:rsidP="003A4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атестаційної комісії</w:t>
            </w:r>
          </w:p>
          <w:p w:rsidR="003A4719" w:rsidRPr="00EF7231" w:rsidRDefault="003A4719" w:rsidP="003A4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4719" w:rsidRPr="00EF7231" w:rsidRDefault="003A4719" w:rsidP="003A4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АК</w:t>
            </w:r>
          </w:p>
        </w:tc>
      </w:tr>
      <w:tr w:rsidR="005F4E3C" w:rsidRPr="005F4E3C" w:rsidTr="005F4E3C">
        <w:tc>
          <w:tcPr>
            <w:tcW w:w="456" w:type="dxa"/>
          </w:tcPr>
          <w:p w:rsidR="005F4E3C" w:rsidRPr="00A26015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3" w:type="dxa"/>
          </w:tcPr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Знайомство педагогічних працівників, що атестуються, з атестаційними характеристиками.</w:t>
            </w:r>
          </w:p>
        </w:tc>
        <w:tc>
          <w:tcPr>
            <w:tcW w:w="1418" w:type="dxa"/>
          </w:tcPr>
          <w:p w:rsidR="005F4E3C" w:rsidRPr="00AF7DFC" w:rsidRDefault="003A4719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27.02.2026</w:t>
            </w:r>
          </w:p>
        </w:tc>
        <w:tc>
          <w:tcPr>
            <w:tcW w:w="2155" w:type="dxa"/>
          </w:tcPr>
          <w:p w:rsidR="005F4E3C" w:rsidRPr="00EF7231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4E3C" w:rsidRPr="005F4E3C" w:rsidTr="005F4E3C">
        <w:tc>
          <w:tcPr>
            <w:tcW w:w="456" w:type="dxa"/>
          </w:tcPr>
          <w:p w:rsidR="005F4E3C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33" w:type="dxa"/>
          </w:tcPr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1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DD14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  <w:r w:rsidRPr="00DD1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засідання</w:t>
            </w:r>
          </w:p>
          <w:p w:rsidR="005F4E3C" w:rsidRPr="00DD14FB" w:rsidRDefault="005F4E3C" w:rsidP="005F4E3C">
            <w:pPr>
              <w:pStyle w:val="a5"/>
              <w:rPr>
                <w:szCs w:val="28"/>
                <w:lang w:eastAsia="en-US"/>
              </w:rPr>
            </w:pPr>
            <w:r w:rsidRPr="00DD14FB">
              <w:rPr>
                <w:szCs w:val="28"/>
                <w:lang w:eastAsia="en-US"/>
              </w:rPr>
              <w:t>1. Про результати атестації педагогічних працівників.</w:t>
            </w:r>
          </w:p>
        </w:tc>
        <w:tc>
          <w:tcPr>
            <w:tcW w:w="1418" w:type="dxa"/>
          </w:tcPr>
          <w:p w:rsidR="005F4E3C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A4719" w:rsidRPr="00AF7DFC" w:rsidRDefault="003A4719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30.03.2026</w:t>
            </w:r>
          </w:p>
        </w:tc>
        <w:tc>
          <w:tcPr>
            <w:tcW w:w="2155" w:type="dxa"/>
          </w:tcPr>
          <w:p w:rsidR="00EF7231" w:rsidRPr="00EF7231" w:rsidRDefault="00EF7231" w:rsidP="00EF7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атестаційної комісії</w:t>
            </w:r>
          </w:p>
          <w:p w:rsidR="005F4E3C" w:rsidRPr="00EF7231" w:rsidRDefault="00EF7231" w:rsidP="00EF7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АК</w:t>
            </w:r>
          </w:p>
        </w:tc>
      </w:tr>
      <w:tr w:rsidR="005F4E3C" w:rsidRPr="00AF7DFC" w:rsidTr="005F4E3C">
        <w:tc>
          <w:tcPr>
            <w:tcW w:w="456" w:type="dxa"/>
          </w:tcPr>
          <w:p w:rsidR="005F4E3C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33" w:type="dxa"/>
          </w:tcPr>
          <w:p w:rsidR="005F4E3C" w:rsidRPr="00DD14FB" w:rsidRDefault="005F4E3C" w:rsidP="005F4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14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Оформлення атестаційних листів</w:t>
            </w:r>
          </w:p>
        </w:tc>
        <w:tc>
          <w:tcPr>
            <w:tcW w:w="1418" w:type="dxa"/>
          </w:tcPr>
          <w:p w:rsidR="005F4E3C" w:rsidRPr="00AF7DFC" w:rsidRDefault="005F4E3C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</w:tcPr>
          <w:p w:rsidR="005F4E3C" w:rsidRPr="00EF7231" w:rsidRDefault="00EF7231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АК</w:t>
            </w:r>
          </w:p>
        </w:tc>
      </w:tr>
      <w:tr w:rsidR="005F4E3C" w:rsidRPr="005F4E3C" w:rsidTr="005F4E3C">
        <w:tc>
          <w:tcPr>
            <w:tcW w:w="456" w:type="dxa"/>
          </w:tcPr>
          <w:p w:rsidR="005F4E3C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33" w:type="dxa"/>
          </w:tcPr>
          <w:p w:rsidR="005F4E3C" w:rsidRPr="00DD14FB" w:rsidRDefault="005F4E3C" w:rsidP="005F4E3C">
            <w:pPr>
              <w:pStyle w:val="a5"/>
              <w:rPr>
                <w:iCs/>
                <w:szCs w:val="28"/>
                <w:lang w:eastAsia="en-US"/>
              </w:rPr>
            </w:pPr>
            <w:r w:rsidRPr="00DD14FB">
              <w:rPr>
                <w:iCs/>
                <w:szCs w:val="28"/>
                <w:lang w:eastAsia="en-US"/>
              </w:rPr>
              <w:t xml:space="preserve"> Ознайомлення педагогічних працівників з атестаційними листами (під підпис).</w:t>
            </w:r>
          </w:p>
        </w:tc>
        <w:tc>
          <w:tcPr>
            <w:tcW w:w="1418" w:type="dxa"/>
          </w:tcPr>
          <w:p w:rsidR="005F4E3C" w:rsidRPr="00AF7DFC" w:rsidRDefault="00EF7231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01.04.2026</w:t>
            </w:r>
          </w:p>
        </w:tc>
        <w:tc>
          <w:tcPr>
            <w:tcW w:w="2155" w:type="dxa"/>
          </w:tcPr>
          <w:p w:rsidR="005F4E3C" w:rsidRPr="00EF7231" w:rsidRDefault="00EF7231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АК</w:t>
            </w:r>
          </w:p>
        </w:tc>
      </w:tr>
      <w:tr w:rsidR="005F4E3C" w:rsidRPr="00457562" w:rsidTr="005F4E3C">
        <w:tc>
          <w:tcPr>
            <w:tcW w:w="456" w:type="dxa"/>
          </w:tcPr>
          <w:p w:rsidR="005F4E3C" w:rsidRPr="00457562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33" w:type="dxa"/>
          </w:tcPr>
          <w:p w:rsidR="005F4E3C" w:rsidRPr="00DD14FB" w:rsidRDefault="005F4E3C" w:rsidP="005F4E3C">
            <w:pPr>
              <w:pStyle w:val="a5"/>
              <w:rPr>
                <w:iCs/>
                <w:szCs w:val="28"/>
                <w:lang w:eastAsia="en-US"/>
              </w:rPr>
            </w:pPr>
            <w:r w:rsidRPr="00F35CAE">
              <w:rPr>
                <w:color w:val="000000"/>
                <w:szCs w:val="28"/>
              </w:rPr>
              <w:t xml:space="preserve">Наказ за результатами атестації упродовж трьох робочих днів із дня його прийняття </w:t>
            </w:r>
            <w:r>
              <w:rPr>
                <w:color w:val="000000"/>
                <w:szCs w:val="28"/>
              </w:rPr>
              <w:t>подати</w:t>
            </w:r>
            <w:r w:rsidRPr="00F35CAE">
              <w:rPr>
                <w:color w:val="000000"/>
                <w:szCs w:val="28"/>
              </w:rPr>
              <w:t xml:space="preserve"> до бухгалтерії</w:t>
            </w:r>
          </w:p>
        </w:tc>
        <w:tc>
          <w:tcPr>
            <w:tcW w:w="1418" w:type="dxa"/>
          </w:tcPr>
          <w:p w:rsidR="005F4E3C" w:rsidRPr="00AF7DFC" w:rsidRDefault="00B04F12" w:rsidP="005F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01.04.2026</w:t>
            </w:r>
          </w:p>
        </w:tc>
        <w:tc>
          <w:tcPr>
            <w:tcW w:w="2155" w:type="dxa"/>
          </w:tcPr>
          <w:p w:rsidR="005F4E3C" w:rsidRPr="00457562" w:rsidRDefault="005F4E3C" w:rsidP="005F4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5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</w:tr>
    </w:tbl>
    <w:p w:rsidR="001030AD" w:rsidRPr="00AF7DFC" w:rsidRDefault="001030AD" w:rsidP="001030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040B" w:rsidRPr="001030AD" w:rsidRDefault="0008040B">
      <w:pPr>
        <w:rPr>
          <w:lang w:val="uk-UA"/>
        </w:rPr>
      </w:pPr>
    </w:p>
    <w:p w:rsidR="0008040B" w:rsidRPr="006410DF" w:rsidRDefault="006410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10DF">
        <w:rPr>
          <w:rFonts w:ascii="Times New Roman" w:hAnsi="Times New Roman" w:cs="Times New Roman"/>
          <w:sz w:val="28"/>
          <w:szCs w:val="28"/>
          <w:lang w:val="uk-UA"/>
        </w:rPr>
        <w:t>Ознайомлені:</w:t>
      </w:r>
      <w:bookmarkStart w:id="0" w:name="_GoBack"/>
      <w:bookmarkEnd w:id="0"/>
    </w:p>
    <w:sectPr w:rsidR="0008040B" w:rsidRPr="006410DF" w:rsidSect="00117551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37479"/>
    <w:multiLevelType w:val="hybridMultilevel"/>
    <w:tmpl w:val="D8420F8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66166"/>
    <w:multiLevelType w:val="hybridMultilevel"/>
    <w:tmpl w:val="99F00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861F7"/>
    <w:multiLevelType w:val="hybridMultilevel"/>
    <w:tmpl w:val="29A2A3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1317C"/>
    <w:multiLevelType w:val="hybridMultilevel"/>
    <w:tmpl w:val="8E7EE7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15B6E"/>
    <w:multiLevelType w:val="hybridMultilevel"/>
    <w:tmpl w:val="A5EE0A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7B51"/>
    <w:multiLevelType w:val="hybridMultilevel"/>
    <w:tmpl w:val="381AB6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50"/>
    <w:rsid w:val="0008040B"/>
    <w:rsid w:val="001030AD"/>
    <w:rsid w:val="00117551"/>
    <w:rsid w:val="00306850"/>
    <w:rsid w:val="003A4719"/>
    <w:rsid w:val="00457562"/>
    <w:rsid w:val="005F4E3C"/>
    <w:rsid w:val="006410DF"/>
    <w:rsid w:val="00783296"/>
    <w:rsid w:val="00A26015"/>
    <w:rsid w:val="00AF7DFC"/>
    <w:rsid w:val="00B04F12"/>
    <w:rsid w:val="00C05803"/>
    <w:rsid w:val="00DD14FB"/>
    <w:rsid w:val="00E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2387"/>
  <w15:chartTrackingRefBased/>
  <w15:docId w15:val="{30C04CE2-0A6B-49CB-B95D-1118A229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0AD"/>
    <w:pPr>
      <w:ind w:left="720"/>
      <w:contextualSpacing/>
    </w:pPr>
  </w:style>
  <w:style w:type="paragraph" w:styleId="a5">
    <w:name w:val="Body Text"/>
    <w:basedOn w:val="a"/>
    <w:link w:val="a6"/>
    <w:unhideWhenUsed/>
    <w:rsid w:val="00AF7D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rsid w:val="00AF7DF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41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6</cp:revision>
  <cp:lastPrinted>2025-11-17T13:39:00Z</cp:lastPrinted>
  <dcterms:created xsi:type="dcterms:W3CDTF">2025-11-07T15:56:00Z</dcterms:created>
  <dcterms:modified xsi:type="dcterms:W3CDTF">2025-11-17T13:40:00Z</dcterms:modified>
</cp:coreProperties>
</file>