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49" w:rsidRDefault="00907349" w:rsidP="00907349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/>
          <w:sz w:val="20"/>
          <w:szCs w:val="20"/>
        </w:rPr>
        <w:object w:dxaOrig="636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6pt;height:38.35pt" o:ole="" fillcolor="window">
            <v:imagedata r:id="rId5" o:title=""/>
          </v:shape>
          <o:OLEObject Type="Embed" ProgID="Word.Picture.8" ShapeID="_x0000_i1025" DrawAspect="Content" ObjectID="_1825876668" r:id="rId6"/>
        </w:object>
      </w:r>
    </w:p>
    <w:p w:rsidR="00907349" w:rsidRPr="0046387D" w:rsidRDefault="00907349" w:rsidP="00907349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387D">
        <w:rPr>
          <w:rFonts w:ascii="Times New Roman" w:eastAsia="Times New Roman" w:hAnsi="Times New Roman"/>
          <w:sz w:val="28"/>
          <w:szCs w:val="28"/>
        </w:rPr>
        <w:t>ХРИСТИНІВСЬКА МІСЬКА РАДА ЧЕРКАСЬКОЇ ОБЛАСТІ</w:t>
      </w:r>
    </w:p>
    <w:p w:rsidR="00907349" w:rsidRPr="00646491" w:rsidRDefault="00907349" w:rsidP="00907349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46491">
        <w:rPr>
          <w:rFonts w:ascii="Times New Roman" w:eastAsia="Times New Roman" w:hAnsi="Times New Roman"/>
          <w:b/>
          <w:sz w:val="28"/>
          <w:szCs w:val="28"/>
        </w:rPr>
        <w:t>РОЗСІШСЬКИЙ ЛІЦЕЙ</w:t>
      </w:r>
    </w:p>
    <w:p w:rsidR="00907349" w:rsidRPr="00646491" w:rsidRDefault="00907349" w:rsidP="00907349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46491">
        <w:rPr>
          <w:rFonts w:ascii="Times New Roman" w:eastAsia="Times New Roman" w:hAnsi="Times New Roman"/>
          <w:b/>
          <w:sz w:val="28"/>
          <w:szCs w:val="28"/>
        </w:rPr>
        <w:t>ХРИСТИНІВСЬКОЇ МІСЬКОЇ РАДИ ЧЕРКАСЬКОЇ ОБЛАСТІ</w:t>
      </w:r>
    </w:p>
    <w:p w:rsidR="00907349" w:rsidRPr="0018449F" w:rsidRDefault="00907349" w:rsidP="00907349">
      <w:pPr>
        <w:rPr>
          <w:rFonts w:ascii="Times New Roman" w:hAnsi="Times New Roman"/>
          <w:sz w:val="28"/>
          <w:szCs w:val="28"/>
        </w:rPr>
      </w:pPr>
    </w:p>
    <w:p w:rsidR="00907349" w:rsidRDefault="00907349" w:rsidP="0090734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6EFA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907349" w:rsidRDefault="001D52A4" w:rsidP="009073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907349">
        <w:rPr>
          <w:rFonts w:ascii="Times New Roman" w:hAnsi="Times New Roman"/>
          <w:sz w:val="28"/>
          <w:szCs w:val="28"/>
          <w:lang w:val="uk-UA"/>
        </w:rPr>
        <w:t xml:space="preserve">.08.2025                                         с. Розсішки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67</w:t>
      </w:r>
    </w:p>
    <w:p w:rsidR="001D52A4" w:rsidRDefault="001D52A4" w:rsidP="009073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D52A4" w:rsidRPr="000162B1" w:rsidRDefault="001D52A4" w:rsidP="009073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162B1">
        <w:rPr>
          <w:rFonts w:ascii="Times New Roman" w:hAnsi="Times New Roman"/>
          <w:b/>
          <w:sz w:val="28"/>
          <w:szCs w:val="28"/>
          <w:lang w:val="uk-UA"/>
        </w:rPr>
        <w:t>Про переведення на сімейну форму навчання</w:t>
      </w:r>
    </w:p>
    <w:p w:rsidR="001D52A4" w:rsidRPr="000162B1" w:rsidRDefault="001D52A4" w:rsidP="009073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162B1">
        <w:rPr>
          <w:rFonts w:ascii="Times New Roman" w:hAnsi="Times New Roman"/>
          <w:b/>
          <w:sz w:val="28"/>
          <w:szCs w:val="28"/>
          <w:lang w:val="uk-UA"/>
        </w:rPr>
        <w:t>здобувача освіти 4 класу</w:t>
      </w:r>
    </w:p>
    <w:p w:rsidR="000162B1" w:rsidRPr="000162B1" w:rsidRDefault="000162B1" w:rsidP="009073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162B1" w:rsidRPr="000162B1" w:rsidRDefault="000162B1" w:rsidP="000162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Відповідно</w:t>
      </w:r>
      <w:r w:rsidR="00231C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п.1 розділу ІІІ, п.2 розділу І</w:t>
      </w:r>
      <w:r>
        <w:rPr>
          <w:rFonts w:ascii="Times New Roman" w:hAnsi="Times New Roman"/>
          <w:sz w:val="28"/>
          <w:szCs w:val="28"/>
          <w:lang w:val="en-GB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 Положення</w:t>
      </w:r>
      <w:r w:rsidRPr="000162B1">
        <w:rPr>
          <w:rFonts w:ascii="Times New Roman" w:hAnsi="Times New Roman"/>
          <w:sz w:val="28"/>
          <w:szCs w:val="28"/>
          <w:lang w:val="uk-UA"/>
        </w:rPr>
        <w:t xml:space="preserve"> про індивідуальну форму здобуття пов</w:t>
      </w:r>
      <w:r>
        <w:rPr>
          <w:rFonts w:ascii="Times New Roman" w:hAnsi="Times New Roman"/>
          <w:sz w:val="28"/>
          <w:szCs w:val="28"/>
          <w:lang w:val="uk-UA"/>
        </w:rPr>
        <w:t xml:space="preserve">ної загальної середньої освіти </w:t>
      </w:r>
      <w:r w:rsidRPr="000162B1">
        <w:rPr>
          <w:rFonts w:ascii="Times New Roman" w:hAnsi="Times New Roman"/>
          <w:sz w:val="28"/>
          <w:szCs w:val="28"/>
          <w:lang w:val="uk-UA"/>
        </w:rPr>
        <w:t>затвердженим наказом МОН від 12.01.2016  № 8 (у редакції н</w:t>
      </w:r>
      <w:r>
        <w:rPr>
          <w:rFonts w:ascii="Times New Roman" w:hAnsi="Times New Roman"/>
          <w:sz w:val="28"/>
          <w:szCs w:val="28"/>
          <w:lang w:val="uk-UA"/>
        </w:rPr>
        <w:t xml:space="preserve">аказу МОН від 10.02.2021 № 160), на підставі заяви матері та </w:t>
      </w:r>
      <w:r>
        <w:rPr>
          <w:rFonts w:ascii="Times New Roman" w:hAnsi="Times New Roman"/>
          <w:sz w:val="28"/>
          <w:szCs w:val="28"/>
          <w:lang w:val="uk-UA"/>
        </w:rPr>
        <w:t>рішення педагогічної ради протокол №1 від 27.08.2025</w:t>
      </w:r>
    </w:p>
    <w:p w:rsidR="00C05803" w:rsidRDefault="00C05803">
      <w:pPr>
        <w:rPr>
          <w:lang w:val="uk-UA"/>
        </w:rPr>
      </w:pPr>
    </w:p>
    <w:p w:rsidR="000162B1" w:rsidRPr="000162B1" w:rsidRDefault="000162B1">
      <w:pPr>
        <w:rPr>
          <w:rFonts w:ascii="Times New Roman" w:hAnsi="Times New Roman"/>
          <w:sz w:val="28"/>
          <w:szCs w:val="28"/>
          <w:lang w:val="uk-UA"/>
        </w:rPr>
      </w:pPr>
      <w:r w:rsidRPr="000162B1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0162B1" w:rsidRPr="00FA46AE" w:rsidRDefault="000162B1" w:rsidP="00FA46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 xml:space="preserve">Перевести Кравця Максима </w:t>
      </w:r>
      <w:proofErr w:type="spellStart"/>
      <w:r w:rsidRPr="00FA46AE">
        <w:rPr>
          <w:rFonts w:ascii="Times New Roman" w:hAnsi="Times New Roman"/>
          <w:sz w:val="28"/>
          <w:szCs w:val="28"/>
          <w:lang w:val="uk-UA"/>
        </w:rPr>
        <w:t>Вячеславовича</w:t>
      </w:r>
      <w:proofErr w:type="spellEnd"/>
      <w:r w:rsidRPr="00FA46AE">
        <w:rPr>
          <w:rFonts w:ascii="Times New Roman" w:hAnsi="Times New Roman"/>
          <w:sz w:val="28"/>
          <w:szCs w:val="28"/>
          <w:lang w:val="uk-UA"/>
        </w:rPr>
        <w:t>, учня 4 класу,  з 01.09.2025 року на сімейну форму здобуття загальної середньої освіти</w:t>
      </w:r>
      <w:r w:rsidR="0091203D" w:rsidRPr="00FA46AE">
        <w:rPr>
          <w:rFonts w:ascii="Times New Roman" w:hAnsi="Times New Roman"/>
          <w:sz w:val="28"/>
          <w:szCs w:val="28"/>
          <w:lang w:val="uk-UA"/>
        </w:rPr>
        <w:t>, мати якого виявила бажання організувати освітній процес самостійно, для забезпечення її дитини індивідуального темпу здобуття освіти.</w:t>
      </w:r>
    </w:p>
    <w:p w:rsidR="0091203D" w:rsidRPr="00FA46AE" w:rsidRDefault="0091203D" w:rsidP="00FA46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 xml:space="preserve">Затвердити Індивідуальний навчальний план здобувача освіти за сімейною формою у 2025/2026 навчальному році, складений відповідно Типової освітньої програми </w:t>
      </w:r>
      <w:r w:rsidRPr="00FA46AE">
        <w:rPr>
          <w:rFonts w:ascii="Times New Roman" w:hAnsi="Times New Roman"/>
          <w:sz w:val="28"/>
          <w:szCs w:val="28"/>
          <w:lang w:val="uk-UA"/>
        </w:rPr>
        <w:t>закладів середн</w:t>
      </w:r>
      <w:r w:rsidRPr="00FA46AE">
        <w:rPr>
          <w:rFonts w:ascii="Times New Roman" w:hAnsi="Times New Roman"/>
          <w:sz w:val="28"/>
          <w:szCs w:val="28"/>
          <w:lang w:val="uk-UA"/>
        </w:rPr>
        <w:t>ьої освіти І ступеня, розробленої</w:t>
      </w:r>
      <w:r w:rsidRPr="00FA46AE">
        <w:rPr>
          <w:rFonts w:ascii="Times New Roman" w:hAnsi="Times New Roman"/>
          <w:sz w:val="28"/>
          <w:szCs w:val="28"/>
          <w:lang w:val="uk-UA"/>
        </w:rPr>
        <w:t xml:space="preserve"> під кері</w:t>
      </w:r>
      <w:r w:rsidRPr="00FA46AE">
        <w:rPr>
          <w:rFonts w:ascii="Times New Roman" w:hAnsi="Times New Roman"/>
          <w:sz w:val="28"/>
          <w:szCs w:val="28"/>
          <w:lang w:val="uk-UA"/>
        </w:rPr>
        <w:t>вництвом Р.Б. Шияна, затвердженої</w:t>
      </w:r>
      <w:r w:rsidRPr="00FA46AE">
        <w:rPr>
          <w:rFonts w:ascii="Times New Roman" w:hAnsi="Times New Roman"/>
          <w:sz w:val="28"/>
          <w:szCs w:val="28"/>
          <w:lang w:val="uk-UA"/>
        </w:rPr>
        <w:t xml:space="preserve"> наказом МОН України від 08.10.2019 року №1273.</w:t>
      </w:r>
      <w:r w:rsidR="00ED2D5A" w:rsidRPr="00FA46AE">
        <w:rPr>
          <w:rFonts w:ascii="Times New Roman" w:hAnsi="Times New Roman"/>
          <w:sz w:val="28"/>
          <w:szCs w:val="28"/>
          <w:lang w:val="uk-UA"/>
        </w:rPr>
        <w:t xml:space="preserve"> (Додаток 1).</w:t>
      </w:r>
    </w:p>
    <w:p w:rsidR="00ED2D5A" w:rsidRPr="00FA46AE" w:rsidRDefault="00ED2D5A" w:rsidP="00FA46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>Затвердити графік проведення семестрового</w:t>
      </w:r>
      <w:r w:rsidRPr="00FA46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46AE">
        <w:rPr>
          <w:rFonts w:ascii="Times New Roman" w:hAnsi="Times New Roman"/>
          <w:sz w:val="28"/>
          <w:szCs w:val="28"/>
          <w:lang w:val="uk-UA"/>
        </w:rPr>
        <w:t>та підсумкового</w:t>
      </w:r>
      <w:r w:rsidRPr="00FA46AE">
        <w:rPr>
          <w:rFonts w:ascii="Times New Roman" w:hAnsi="Times New Roman"/>
          <w:sz w:val="28"/>
          <w:szCs w:val="28"/>
          <w:lang w:val="uk-UA"/>
        </w:rPr>
        <w:t xml:space="preserve"> оцінювання навчальних досягнень</w:t>
      </w:r>
      <w:r w:rsidRPr="00FA46AE">
        <w:rPr>
          <w:rFonts w:ascii="Times New Roman" w:hAnsi="Times New Roman"/>
          <w:sz w:val="28"/>
          <w:szCs w:val="28"/>
          <w:lang w:val="uk-UA"/>
        </w:rPr>
        <w:t xml:space="preserve"> здобувача освіти на сімейній формі навчання.</w:t>
      </w:r>
      <w:r w:rsidRPr="00FA46AE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:rsidR="0091203D" w:rsidRPr="00FA46AE" w:rsidRDefault="009D6584" w:rsidP="00FA46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 xml:space="preserve">Затвердити список вчителів, які будуть проводити </w:t>
      </w:r>
      <w:r w:rsidR="00ED2D5A" w:rsidRPr="00FA46AE">
        <w:rPr>
          <w:rFonts w:ascii="Times New Roman" w:hAnsi="Times New Roman"/>
          <w:sz w:val="28"/>
          <w:szCs w:val="28"/>
          <w:lang w:val="uk-UA"/>
        </w:rPr>
        <w:t xml:space="preserve">семестрове </w:t>
      </w:r>
      <w:r w:rsidRPr="00FA46AE">
        <w:rPr>
          <w:rFonts w:ascii="Times New Roman" w:hAnsi="Times New Roman"/>
          <w:sz w:val="28"/>
          <w:szCs w:val="28"/>
          <w:lang w:val="uk-UA"/>
        </w:rPr>
        <w:t>та підсумкове оцінювання навчальних досягнень</w:t>
      </w:r>
      <w:r w:rsidR="00ED2D5A" w:rsidRPr="00FA46A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D2D5A" w:rsidRPr="00FA46AE">
        <w:rPr>
          <w:rFonts w:ascii="Times New Roman" w:hAnsi="Times New Roman"/>
          <w:sz w:val="28"/>
          <w:szCs w:val="28"/>
          <w:lang w:val="uk-UA"/>
        </w:rPr>
        <w:t>(</w:t>
      </w:r>
      <w:r w:rsidR="00ED2D5A" w:rsidRPr="00FA46AE">
        <w:rPr>
          <w:rFonts w:ascii="Times New Roman" w:hAnsi="Times New Roman"/>
          <w:sz w:val="28"/>
          <w:szCs w:val="28"/>
          <w:lang w:val="uk-UA"/>
        </w:rPr>
        <w:t>Додаток 3</w:t>
      </w:r>
      <w:r w:rsidR="00ED2D5A" w:rsidRPr="00FA46AE">
        <w:rPr>
          <w:rFonts w:ascii="Times New Roman" w:hAnsi="Times New Roman"/>
          <w:sz w:val="28"/>
          <w:szCs w:val="28"/>
          <w:lang w:val="uk-UA"/>
        </w:rPr>
        <w:t>)</w:t>
      </w:r>
      <w:r w:rsidR="00ED2D5A" w:rsidRPr="00FA46AE">
        <w:rPr>
          <w:rFonts w:ascii="Times New Roman" w:hAnsi="Times New Roman"/>
          <w:sz w:val="28"/>
          <w:szCs w:val="28"/>
          <w:lang w:val="uk-UA"/>
        </w:rPr>
        <w:t>.</w:t>
      </w:r>
    </w:p>
    <w:p w:rsidR="00231CC4" w:rsidRPr="00FA46AE" w:rsidRDefault="00231CC4" w:rsidP="00FA46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>Заступнику директора з навчально-виховної роботи Любові ОКОЧІ:</w:t>
      </w:r>
    </w:p>
    <w:p w:rsidR="00231CC4" w:rsidRPr="00FA46AE" w:rsidRDefault="00231CC4" w:rsidP="00FA46AE">
      <w:pPr>
        <w:pStyle w:val="a5"/>
        <w:spacing w:before="0" w:beforeAutospacing="0" w:after="0" w:afterAutospacing="0"/>
        <w:ind w:left="709" w:hanging="1"/>
        <w:jc w:val="both"/>
        <w:rPr>
          <w:lang w:val="uk-UA"/>
        </w:rPr>
      </w:pPr>
      <w:r w:rsidRPr="00FA46AE">
        <w:rPr>
          <w:sz w:val="28"/>
          <w:szCs w:val="28"/>
          <w:lang w:val="uk-UA"/>
        </w:rPr>
        <w:t>5.1</w:t>
      </w:r>
      <w:r w:rsidR="00311E5D" w:rsidRPr="00FA46AE">
        <w:rPr>
          <w:sz w:val="28"/>
          <w:szCs w:val="28"/>
          <w:lang w:val="uk-UA"/>
        </w:rPr>
        <w:t xml:space="preserve">. </w:t>
      </w:r>
      <w:r w:rsidR="00311E5D" w:rsidRPr="00FA46AE">
        <w:rPr>
          <w:color w:val="000000"/>
          <w:sz w:val="28"/>
          <w:szCs w:val="28"/>
          <w:lang w:val="uk-UA"/>
        </w:rPr>
        <w:t xml:space="preserve">Забезпечити надання доступу здобувачам освіти до безкоштовного </w:t>
      </w:r>
      <w:r w:rsidR="00311E5D" w:rsidRPr="00FA46AE">
        <w:rPr>
          <w:color w:val="000000"/>
          <w:sz w:val="28"/>
          <w:szCs w:val="28"/>
          <w:lang w:val="uk-UA"/>
        </w:rPr>
        <w:t xml:space="preserve"> </w:t>
      </w:r>
      <w:r w:rsidR="00311E5D" w:rsidRPr="00FA46AE">
        <w:rPr>
          <w:color w:val="000000"/>
          <w:sz w:val="28"/>
          <w:szCs w:val="28"/>
          <w:lang w:val="uk-UA"/>
        </w:rPr>
        <w:t>користування підручниками, навчальними посібниками та іншою літературою бібліотечного фонду, навчальною, науковою, виробничою, культурною, спортивною інфраструктурою ліцею тощо.</w:t>
      </w:r>
    </w:p>
    <w:p w:rsidR="00131692" w:rsidRPr="00FA46AE" w:rsidRDefault="00131692" w:rsidP="00FA46AE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lastRenderedPageBreak/>
        <w:t xml:space="preserve">5.2. Ознайомити батьків здобувача освіти за сімейною формою навчання з Положенням </w:t>
      </w:r>
      <w:r w:rsidRPr="00FA46AE">
        <w:rPr>
          <w:rFonts w:ascii="Times New Roman" w:hAnsi="Times New Roman"/>
          <w:sz w:val="28"/>
          <w:szCs w:val="28"/>
          <w:lang w:val="uk-UA"/>
        </w:rPr>
        <w:t>про індивідуальну форму здобуття повної загальної середньої освіти</w:t>
      </w:r>
      <w:r w:rsidRPr="00FA46AE">
        <w:rPr>
          <w:rFonts w:ascii="Times New Roman" w:hAnsi="Times New Roman"/>
          <w:sz w:val="28"/>
          <w:szCs w:val="28"/>
          <w:lang w:val="uk-UA"/>
        </w:rPr>
        <w:t>, навчальними програмами з базових предметів, структурою проведення семестрового та річного оцінювання навчальних досягнень, критеріями оцінювання</w:t>
      </w:r>
      <w:r w:rsidR="00FD1A5C" w:rsidRPr="00FA46AE">
        <w:rPr>
          <w:rFonts w:ascii="Times New Roman" w:hAnsi="Times New Roman"/>
          <w:sz w:val="28"/>
          <w:szCs w:val="28"/>
          <w:lang w:val="uk-UA"/>
        </w:rPr>
        <w:t>, зауваживши, що відповідальність за здобуття освіти дитини на рівні не нижче стандартів освіти несуть батьки.</w:t>
      </w:r>
    </w:p>
    <w:p w:rsidR="00311E5D" w:rsidRPr="00FA46AE" w:rsidRDefault="00311E5D" w:rsidP="00FA46AE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>6. Вчителям, які будуть проводити оцінювання навчальних досягнень здобувачів освіти за сімейною формою навчання:</w:t>
      </w:r>
    </w:p>
    <w:p w:rsidR="00311E5D" w:rsidRPr="00FA46AE" w:rsidRDefault="00311E5D" w:rsidP="00FA46A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>6.1. Завдання для підсумкового оцінювання здобувачів освіти складати з урахуванням очікуваних результатів навчання</w:t>
      </w:r>
      <w:r w:rsidR="00FA46AE" w:rsidRPr="00FA46AE">
        <w:rPr>
          <w:rFonts w:ascii="Times New Roman" w:hAnsi="Times New Roman"/>
          <w:sz w:val="28"/>
          <w:szCs w:val="28"/>
          <w:lang w:val="uk-UA"/>
        </w:rPr>
        <w:t xml:space="preserve"> згідно навчальних програм.</w:t>
      </w:r>
    </w:p>
    <w:p w:rsidR="00FA46AE" w:rsidRPr="00FA46AE" w:rsidRDefault="00FA46AE" w:rsidP="00FA46A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>6.2. Дотримуватися графіку проведення підсумкового оцінювання.</w:t>
      </w:r>
    </w:p>
    <w:p w:rsidR="00FA46AE" w:rsidRDefault="00FA46AE" w:rsidP="00FA46AE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46AE">
        <w:rPr>
          <w:rFonts w:ascii="Times New Roman" w:hAnsi="Times New Roman"/>
          <w:sz w:val="28"/>
          <w:szCs w:val="28"/>
          <w:lang w:val="uk-UA"/>
        </w:rPr>
        <w:t xml:space="preserve">6.3.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Оцінювання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навчальних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досягнень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здобув</w:t>
      </w:r>
      <w:r w:rsidRPr="00FA46AE">
        <w:rPr>
          <w:rFonts w:ascii="Times New Roman" w:hAnsi="Times New Roman"/>
          <w:color w:val="000000"/>
          <w:sz w:val="28"/>
          <w:szCs w:val="28"/>
        </w:rPr>
        <w:t>ачів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провести </w:t>
      </w:r>
      <w:r w:rsidRPr="00FA46A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оформленням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протоколу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встановленого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6AE">
        <w:rPr>
          <w:rFonts w:ascii="Times New Roman" w:hAnsi="Times New Roman"/>
          <w:color w:val="000000"/>
          <w:sz w:val="28"/>
          <w:szCs w:val="28"/>
        </w:rPr>
        <w:t>зразка</w:t>
      </w:r>
      <w:proofErr w:type="spellEnd"/>
      <w:r w:rsidRPr="00FA46AE">
        <w:rPr>
          <w:rFonts w:ascii="Times New Roman" w:hAnsi="Times New Roman"/>
          <w:color w:val="000000"/>
          <w:sz w:val="28"/>
          <w:szCs w:val="28"/>
        </w:rPr>
        <w:t>.</w:t>
      </w:r>
    </w:p>
    <w:p w:rsidR="00FA46AE" w:rsidRPr="00FA46AE" w:rsidRDefault="0088763B" w:rsidP="0088763B">
      <w:pPr>
        <w:pStyle w:val="a5"/>
        <w:spacing w:before="0" w:beforeAutospacing="0" w:after="0" w:afterAutospacing="0"/>
        <w:ind w:left="709" w:hanging="56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FA46AE">
        <w:rPr>
          <w:color w:val="000000"/>
          <w:sz w:val="28"/>
          <w:szCs w:val="28"/>
          <w:lang w:val="ru-RU"/>
        </w:rPr>
        <w:t xml:space="preserve"> </w:t>
      </w:r>
      <w:r w:rsidR="00FA46AE">
        <w:rPr>
          <w:color w:val="000000"/>
          <w:sz w:val="28"/>
          <w:szCs w:val="28"/>
          <w:lang w:val="uk-UA"/>
        </w:rPr>
        <w:t xml:space="preserve">7.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Соціальному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педагогу </w:t>
      </w:r>
      <w:r w:rsidR="00FA46AE">
        <w:rPr>
          <w:color w:val="000000"/>
          <w:sz w:val="28"/>
          <w:szCs w:val="28"/>
          <w:lang w:val="ru-RU"/>
        </w:rPr>
        <w:t xml:space="preserve">Семененко І.В.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проінформувати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службу у справах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дітей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46AE" w:rsidRPr="00FA46AE"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переведення</w:t>
      </w:r>
      <w:proofErr w:type="spellEnd"/>
      <w:proofErr w:type="gramEnd"/>
      <w:r w:rsidR="00FA46AE" w:rsidRPr="00FA46A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здобувачів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освіти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сімейну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домашню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) форму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здобуття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освіти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>.</w:t>
      </w:r>
    </w:p>
    <w:p w:rsidR="00FA46AE" w:rsidRDefault="0088763B" w:rsidP="0088763B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8. </w:t>
      </w:r>
      <w:r w:rsidR="00FA46AE" w:rsidRPr="00FA46AE">
        <w:rPr>
          <w:color w:val="000000"/>
          <w:sz w:val="28"/>
          <w:szCs w:val="28"/>
          <w:lang w:val="ru-RU"/>
        </w:rPr>
        <w:t xml:space="preserve"> Контроль за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виконанням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наказу </w:t>
      </w:r>
      <w:proofErr w:type="spellStart"/>
      <w:r w:rsidR="00FA46AE" w:rsidRPr="00FA46AE">
        <w:rPr>
          <w:color w:val="000000"/>
          <w:sz w:val="28"/>
          <w:szCs w:val="28"/>
          <w:lang w:val="ru-RU"/>
        </w:rPr>
        <w:t>залишаю</w:t>
      </w:r>
      <w:proofErr w:type="spellEnd"/>
      <w:r w:rsidR="00FA46AE" w:rsidRPr="00FA46AE">
        <w:rPr>
          <w:color w:val="000000"/>
          <w:sz w:val="28"/>
          <w:szCs w:val="28"/>
          <w:lang w:val="ru-RU"/>
        </w:rPr>
        <w:t xml:space="preserve"> за собою.</w:t>
      </w:r>
    </w:p>
    <w:p w:rsidR="0088763B" w:rsidRDefault="0088763B" w:rsidP="0088763B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88763B" w:rsidRDefault="0088763B" w:rsidP="0088763B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88763B" w:rsidRDefault="0088763B" w:rsidP="008876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Володимир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КРИВУЛЬКО</w:t>
      </w:r>
    </w:p>
    <w:p w:rsidR="0088763B" w:rsidRDefault="0088763B" w:rsidP="008876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88763B" w:rsidRDefault="0088763B" w:rsidP="008876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88763B" w:rsidRDefault="0088763B" w:rsidP="0088763B">
      <w:pPr>
        <w:pStyle w:val="a3"/>
        <w:spacing w:after="295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 наказом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ознайомлені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2893"/>
        <w:gridCol w:w="2893"/>
        <w:gridCol w:w="3558"/>
      </w:tblGrid>
      <w:tr w:rsidR="0088763B" w:rsidRPr="00424661" w:rsidTr="00207D56">
        <w:trPr>
          <w:jc w:val="right"/>
        </w:trPr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88763B" w:rsidRPr="00424661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КОННОВА</w:t>
            </w:r>
          </w:p>
        </w:tc>
      </w:tr>
      <w:tr w:rsidR="0088763B" w:rsidRPr="0019479B" w:rsidTr="00207D56">
        <w:trPr>
          <w:jc w:val="right"/>
        </w:trPr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88763B" w:rsidRPr="0019479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Марина КУПРІЯН</w:t>
            </w:r>
          </w:p>
        </w:tc>
      </w:tr>
      <w:tr w:rsidR="0088763B" w:rsidRPr="0019479B" w:rsidTr="00207D56">
        <w:trPr>
          <w:jc w:val="right"/>
        </w:trPr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88763B" w:rsidRPr="0019479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 МИКОЛЮК</w:t>
            </w:r>
          </w:p>
        </w:tc>
      </w:tr>
      <w:tr w:rsidR="0088763B" w:rsidRPr="0019479B" w:rsidTr="00207D56">
        <w:trPr>
          <w:jc w:val="right"/>
        </w:trPr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88763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88763B" w:rsidRPr="0019479B" w:rsidRDefault="0088763B" w:rsidP="00207D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ОКОЧА</w:t>
            </w:r>
          </w:p>
        </w:tc>
      </w:tr>
    </w:tbl>
    <w:p w:rsidR="0088763B" w:rsidRPr="00FA46AE" w:rsidRDefault="0088763B" w:rsidP="0088763B">
      <w:pPr>
        <w:pStyle w:val="a5"/>
        <w:spacing w:before="0" w:beforeAutospacing="0" w:after="0" w:afterAutospacing="0"/>
        <w:jc w:val="both"/>
        <w:rPr>
          <w:lang w:val="ru-RU"/>
        </w:rPr>
      </w:pPr>
    </w:p>
    <w:p w:rsidR="00FA46AE" w:rsidRDefault="00FA46AE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A6D" w:rsidRDefault="00903A6D" w:rsidP="00FA46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03A6D" w:rsidRDefault="00903A6D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:rsidR="00903A6D" w:rsidRDefault="00903A6D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№ 67</w:t>
      </w:r>
      <w:r>
        <w:rPr>
          <w:rFonts w:ascii="Times New Roman" w:hAnsi="Times New Roman"/>
          <w:sz w:val="28"/>
          <w:szCs w:val="28"/>
          <w:lang w:val="uk-UA"/>
        </w:rPr>
        <w:t xml:space="preserve"> від 29.08.2025</w:t>
      </w:r>
    </w:p>
    <w:p w:rsidR="00903A6D" w:rsidRDefault="00903A6D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46E6A" w:rsidRDefault="00E2681E" w:rsidP="00E2681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E2681E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Індивідуальний </w:t>
      </w:r>
      <w:proofErr w:type="spellStart"/>
      <w:r w:rsidRPr="00E2681E">
        <w:rPr>
          <w:rFonts w:ascii="Times New Roman" w:eastAsia="Times New Roman" w:hAnsi="Times New Roman"/>
          <w:b/>
          <w:sz w:val="28"/>
          <w:szCs w:val="28"/>
        </w:rPr>
        <w:t>н</w:t>
      </w:r>
      <w:r w:rsidRPr="00E2681E">
        <w:rPr>
          <w:rFonts w:ascii="Times New Roman" w:eastAsia="Times New Roman" w:hAnsi="Times New Roman"/>
          <w:b/>
          <w:sz w:val="28"/>
          <w:szCs w:val="28"/>
        </w:rPr>
        <w:t>авчальний</w:t>
      </w:r>
      <w:proofErr w:type="spellEnd"/>
      <w:r w:rsidRPr="00E2681E">
        <w:rPr>
          <w:rFonts w:ascii="Times New Roman" w:eastAsia="Times New Roman" w:hAnsi="Times New Roman"/>
          <w:b/>
          <w:sz w:val="28"/>
          <w:szCs w:val="28"/>
        </w:rPr>
        <w:t xml:space="preserve"> план для</w:t>
      </w:r>
      <w:r w:rsidR="00335A3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здобувача освіти</w:t>
      </w:r>
    </w:p>
    <w:p w:rsidR="00E2681E" w:rsidRPr="00E2681E" w:rsidRDefault="00335A35" w:rsidP="00E2681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за сімейною формою навчання</w:t>
      </w:r>
      <w:r w:rsidR="00E2681E" w:rsidRPr="00E2681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E2681E" w:rsidRPr="00E2681E" w:rsidRDefault="00E2681E" w:rsidP="00E2681E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681E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proofErr w:type="spellStart"/>
      <w:r w:rsidRPr="00E2681E">
        <w:rPr>
          <w:rFonts w:ascii="Times New Roman" w:eastAsia="Times New Roman" w:hAnsi="Times New Roman"/>
          <w:b/>
          <w:sz w:val="28"/>
          <w:szCs w:val="28"/>
          <w:lang w:eastAsia="ru-RU"/>
        </w:rPr>
        <w:t>відповідно</w:t>
      </w:r>
      <w:proofErr w:type="spellEnd"/>
      <w:r w:rsidRPr="00E268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НУШ-2 </w:t>
      </w:r>
      <w:proofErr w:type="gramStart"/>
      <w:r w:rsidRPr="00E268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Pr="00E2681E">
        <w:rPr>
          <w:rFonts w:ascii="Times New Roman" w:hAnsi="Times New Roman"/>
          <w:b/>
          <w:sz w:val="28"/>
          <w:szCs w:val="28"/>
        </w:rPr>
        <w:t>наказу</w:t>
      </w:r>
      <w:proofErr w:type="gramEnd"/>
      <w:r w:rsidRPr="00E2681E">
        <w:rPr>
          <w:rFonts w:ascii="Times New Roman" w:hAnsi="Times New Roman"/>
          <w:b/>
          <w:sz w:val="28"/>
          <w:szCs w:val="28"/>
        </w:rPr>
        <w:t xml:space="preserve"> МОН </w:t>
      </w:r>
      <w:proofErr w:type="spellStart"/>
      <w:r w:rsidRPr="00E2681E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E2681E">
        <w:rPr>
          <w:rFonts w:ascii="Times New Roman" w:hAnsi="Times New Roman"/>
          <w:b/>
          <w:sz w:val="28"/>
          <w:szCs w:val="28"/>
        </w:rPr>
        <w:t xml:space="preserve"> 12.08.2022 № 743-22</w:t>
      </w:r>
    </w:p>
    <w:p w:rsidR="00E2681E" w:rsidRDefault="00E2681E" w:rsidP="00E2681E">
      <w:pPr>
        <w:spacing w:line="234" w:lineRule="auto"/>
        <w:ind w:right="20"/>
        <w:rPr>
          <w:rFonts w:ascii="Times New Roman" w:eastAsia="Times New Roman" w:hAnsi="Times New Roman"/>
          <w:b/>
          <w:sz w:val="28"/>
        </w:rPr>
      </w:pPr>
    </w:p>
    <w:tbl>
      <w:tblPr>
        <w:tblpPr w:leftFromText="180" w:rightFromText="180" w:vertAnchor="text" w:horzAnchor="margin" w:tblpY="163"/>
        <w:tblW w:w="95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3962"/>
        <w:gridCol w:w="35"/>
        <w:gridCol w:w="3498"/>
        <w:gridCol w:w="40"/>
      </w:tblGrid>
      <w:tr w:rsidR="00E2681E" w:rsidRPr="00E2681E" w:rsidTr="00E2681E">
        <w:trPr>
          <w:gridAfter w:val="1"/>
          <w:wAfter w:w="40" w:type="dxa"/>
          <w:trHeight w:val="334"/>
        </w:trPr>
        <w:tc>
          <w:tcPr>
            <w:tcW w:w="593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Кількість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 годин на</w:t>
            </w:r>
          </w:p>
        </w:tc>
      </w:tr>
      <w:tr w:rsidR="00E2681E" w:rsidRPr="00E2681E" w:rsidTr="00E2681E">
        <w:trPr>
          <w:gridAfter w:val="1"/>
          <w:wAfter w:w="40" w:type="dxa"/>
          <w:trHeight w:val="324"/>
        </w:trPr>
        <w:tc>
          <w:tcPr>
            <w:tcW w:w="59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ind w:left="15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sz w:val="24"/>
                <w:szCs w:val="24"/>
              </w:rPr>
              <w:t>Навчальні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353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тиждень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 у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класах</w:t>
            </w:r>
            <w:proofErr w:type="spellEnd"/>
          </w:p>
        </w:tc>
      </w:tr>
      <w:tr w:rsidR="00E2681E" w:rsidRPr="00E2681E" w:rsidTr="00E2681E">
        <w:trPr>
          <w:gridAfter w:val="1"/>
          <w:wAfter w:w="40" w:type="dxa"/>
          <w:trHeight w:val="317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4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клас</w:t>
            </w:r>
            <w:proofErr w:type="spellEnd"/>
          </w:p>
        </w:tc>
      </w:tr>
      <w:tr w:rsidR="00E2681E" w:rsidRPr="00E2681E" w:rsidTr="00E2681E">
        <w:trPr>
          <w:gridAfter w:val="1"/>
          <w:wAfter w:w="40" w:type="dxa"/>
          <w:trHeight w:val="314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0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Українська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5</w:t>
            </w:r>
          </w:p>
        </w:tc>
      </w:tr>
      <w:tr w:rsidR="00E2681E" w:rsidRPr="00E2681E" w:rsidTr="00E2681E">
        <w:trPr>
          <w:gridAfter w:val="1"/>
          <w:wAfter w:w="40" w:type="dxa"/>
          <w:trHeight w:val="317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Іноземна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E2681E" w:rsidRPr="00E2681E" w:rsidTr="00E2681E">
        <w:trPr>
          <w:gridAfter w:val="1"/>
          <w:wAfter w:w="40" w:type="dxa"/>
          <w:trHeight w:val="317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4</w:t>
            </w:r>
          </w:p>
        </w:tc>
      </w:tr>
      <w:tr w:rsidR="00E2681E" w:rsidRPr="00E2681E" w:rsidTr="00E2681E">
        <w:trPr>
          <w:gridAfter w:val="1"/>
          <w:wAfter w:w="40" w:type="dxa"/>
          <w:trHeight w:val="316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Я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досліджую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світ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7</w:t>
            </w:r>
          </w:p>
        </w:tc>
      </w:tr>
      <w:tr w:rsidR="00E2681E" w:rsidRPr="00E2681E" w:rsidTr="00E2681E">
        <w:trPr>
          <w:gridAfter w:val="1"/>
          <w:wAfter w:w="40" w:type="dxa"/>
          <w:trHeight w:val="318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4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E2681E" w:rsidRPr="00E2681E" w:rsidTr="00E2681E">
        <w:trPr>
          <w:gridAfter w:val="1"/>
          <w:wAfter w:w="40" w:type="dxa"/>
          <w:trHeight w:val="195"/>
        </w:trPr>
        <w:tc>
          <w:tcPr>
            <w:tcW w:w="1973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396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Образотворче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E2681E" w:rsidRPr="00E2681E" w:rsidTr="00E2681E">
        <w:trPr>
          <w:gridAfter w:val="1"/>
          <w:wAfter w:w="40" w:type="dxa"/>
          <w:trHeight w:val="270"/>
        </w:trPr>
        <w:tc>
          <w:tcPr>
            <w:tcW w:w="197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Музичне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3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E2681E" w:rsidRPr="00E2681E" w:rsidTr="00E2681E">
        <w:trPr>
          <w:gridAfter w:val="1"/>
          <w:wAfter w:w="40" w:type="dxa"/>
          <w:trHeight w:val="317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Фізична</w:t>
            </w:r>
            <w:proofErr w:type="spellEnd"/>
            <w:r w:rsidRPr="00E2681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культура </w:t>
            </w:r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2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3</w:t>
            </w:r>
          </w:p>
        </w:tc>
      </w:tr>
      <w:tr w:rsidR="00E2681E" w:rsidRPr="00E2681E" w:rsidTr="00E2681E">
        <w:trPr>
          <w:gridAfter w:val="1"/>
          <w:wAfter w:w="40" w:type="dxa"/>
          <w:trHeight w:val="317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ind w:left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b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sz w:val="24"/>
                <w:szCs w:val="24"/>
              </w:rPr>
              <w:t>22+3</w:t>
            </w:r>
          </w:p>
        </w:tc>
      </w:tr>
      <w:tr w:rsidR="00E2681E" w:rsidRPr="00E2681E" w:rsidTr="00E2681E">
        <w:trPr>
          <w:gridAfter w:val="1"/>
          <w:wAfter w:w="40" w:type="dxa"/>
          <w:trHeight w:val="313"/>
        </w:trPr>
        <w:tc>
          <w:tcPr>
            <w:tcW w:w="59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E26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Гранично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допустиме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тижневе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навчальне</w:t>
            </w:r>
            <w:proofErr w:type="spellEnd"/>
          </w:p>
        </w:tc>
        <w:tc>
          <w:tcPr>
            <w:tcW w:w="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23</w:t>
            </w:r>
          </w:p>
        </w:tc>
      </w:tr>
      <w:tr w:rsidR="00E2681E" w:rsidRPr="00E2681E" w:rsidTr="00E2681E">
        <w:trPr>
          <w:gridAfter w:val="1"/>
          <w:wAfter w:w="40" w:type="dxa"/>
          <w:trHeight w:val="325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E26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навантаження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681E" w:rsidRPr="00E2681E" w:rsidTr="00E2681E">
        <w:trPr>
          <w:gridAfter w:val="1"/>
          <w:wAfter w:w="40" w:type="dxa"/>
          <w:trHeight w:val="315"/>
        </w:trPr>
        <w:tc>
          <w:tcPr>
            <w:tcW w:w="59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E26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Сумарна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кількість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навчальних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E2681E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25</w:t>
            </w:r>
          </w:p>
        </w:tc>
      </w:tr>
      <w:tr w:rsidR="00E2681E" w:rsidRPr="00E2681E" w:rsidTr="00E2681E">
        <w:trPr>
          <w:gridAfter w:val="1"/>
          <w:wAfter w:w="40" w:type="dxa"/>
          <w:trHeight w:val="322"/>
        </w:trPr>
        <w:tc>
          <w:tcPr>
            <w:tcW w:w="59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E26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інваріантної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варіативної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складових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що</w:t>
            </w:r>
            <w:proofErr w:type="spellEnd"/>
          </w:p>
        </w:tc>
        <w:tc>
          <w:tcPr>
            <w:tcW w:w="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681E" w:rsidRPr="00E2681E" w:rsidTr="00E2681E">
        <w:trPr>
          <w:gridAfter w:val="1"/>
          <w:wAfter w:w="40" w:type="dxa"/>
          <w:trHeight w:val="322"/>
        </w:trPr>
        <w:tc>
          <w:tcPr>
            <w:tcW w:w="59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E26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фінансується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з бюджету (без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урахування</w:t>
            </w:r>
            <w:proofErr w:type="spellEnd"/>
          </w:p>
        </w:tc>
        <w:tc>
          <w:tcPr>
            <w:tcW w:w="3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2681E" w:rsidRPr="00E2681E" w:rsidTr="00E2681E">
        <w:trPr>
          <w:trHeight w:val="326"/>
        </w:trPr>
        <w:tc>
          <w:tcPr>
            <w:tcW w:w="59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E268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поділу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класів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групи</w:t>
            </w:r>
            <w:proofErr w:type="spellEnd"/>
            <w:r w:rsidRPr="00E2681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2681E" w:rsidRPr="00E2681E" w:rsidRDefault="00E2681E" w:rsidP="00207D5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2681E" w:rsidRPr="00E2681E" w:rsidRDefault="00E2681E" w:rsidP="00E2681E">
      <w:pPr>
        <w:tabs>
          <w:tab w:val="left" w:pos="1416"/>
        </w:tabs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2681E" w:rsidRPr="00E2681E" w:rsidRDefault="00E2681E" w:rsidP="00E2681E">
      <w:pPr>
        <w:numPr>
          <w:ilvl w:val="0"/>
          <w:numId w:val="2"/>
        </w:numPr>
        <w:tabs>
          <w:tab w:val="left" w:pos="1416"/>
        </w:tabs>
        <w:spacing w:after="0" w:line="360" w:lineRule="auto"/>
        <w:ind w:firstLine="703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Орієнтовний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розподіл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годин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між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освітніми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галузями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в рамках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цього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інтегрованого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предмета: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мовно-літературна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– 2;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математична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– 1;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природнича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технологічна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соціальна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і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здоровʹязбережувальна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громадянська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2681E">
        <w:rPr>
          <w:rFonts w:ascii="Times New Roman" w:eastAsia="Times New Roman" w:hAnsi="Times New Roman"/>
          <w:sz w:val="24"/>
          <w:szCs w:val="24"/>
        </w:rPr>
        <w:t>історична</w:t>
      </w:r>
      <w:proofErr w:type="spellEnd"/>
      <w:r w:rsidRPr="00E2681E">
        <w:rPr>
          <w:rFonts w:ascii="Times New Roman" w:eastAsia="Times New Roman" w:hAnsi="Times New Roman"/>
          <w:sz w:val="24"/>
          <w:szCs w:val="24"/>
        </w:rPr>
        <w:t xml:space="preserve"> – разом 4.</w:t>
      </w:r>
    </w:p>
    <w:p w:rsidR="00903A6D" w:rsidRPr="00E2681E" w:rsidRDefault="00903A6D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03A6D" w:rsidRDefault="00903A6D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2681E" w:rsidRDefault="00E2681E" w:rsidP="00E2681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E2681E" w:rsidRDefault="00E2681E" w:rsidP="00E2681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№ 67 від 29.08.2025</w:t>
      </w:r>
    </w:p>
    <w:p w:rsidR="00E2681E" w:rsidRDefault="00E2681E" w:rsidP="00E2681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2681E" w:rsidRPr="000F4D3B" w:rsidRDefault="00E2681E" w:rsidP="00E26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Графік проведення </w:t>
      </w:r>
      <w:r w:rsidR="00B51680">
        <w:rPr>
          <w:rFonts w:ascii="Times New Roman" w:hAnsi="Times New Roman"/>
          <w:b/>
          <w:sz w:val="28"/>
          <w:szCs w:val="28"/>
          <w:lang w:val="uk-UA"/>
        </w:rPr>
        <w:t xml:space="preserve">підсумкового </w:t>
      </w:r>
      <w:r>
        <w:rPr>
          <w:rFonts w:ascii="Times New Roman" w:hAnsi="Times New Roman"/>
          <w:b/>
          <w:sz w:val="28"/>
          <w:szCs w:val="28"/>
          <w:lang w:val="uk-UA"/>
        </w:rPr>
        <w:t>оцінювання учня за сімейною формою здобуття освіти</w:t>
      </w: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клас)</w:t>
      </w:r>
    </w:p>
    <w:p w:rsidR="00E2681E" w:rsidRDefault="00E2681E" w:rsidP="00E26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B51680" w:rsidRDefault="00B51680" w:rsidP="00E26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семестр</w:t>
      </w:r>
    </w:p>
    <w:p w:rsidR="00E2681E" w:rsidRDefault="00E2681E" w:rsidP="00E268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879"/>
        <w:gridCol w:w="2551"/>
        <w:gridCol w:w="2835"/>
      </w:tblGrid>
      <w:tr w:rsidR="00E2681E" w:rsidRPr="004E6ABD" w:rsidTr="00207D56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1E" w:rsidRPr="004E6ABD" w:rsidRDefault="00E2681E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1E" w:rsidRPr="004E6ABD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Час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1E" w:rsidRPr="004E6ABD" w:rsidRDefault="00E2681E" w:rsidP="0020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Предмет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1E" w:rsidRPr="004E6ABD" w:rsidRDefault="00E2681E" w:rsidP="00207D56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Члени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комісії</w:t>
            </w:r>
            <w:proofErr w:type="spellEnd"/>
          </w:p>
        </w:tc>
      </w:tr>
      <w:tr w:rsidR="00E2681E" w:rsidRPr="004E6ABD" w:rsidTr="00207D56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04.12.2025</w:t>
            </w:r>
          </w:p>
        </w:tc>
        <w:tc>
          <w:tcPr>
            <w:tcW w:w="18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681E" w:rsidRPr="00946EF2" w:rsidRDefault="00E2681E" w:rsidP="00207D56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E2681E" w:rsidRPr="00946EF2" w:rsidRDefault="00E2681E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E2681E" w:rsidRPr="00946EF2" w:rsidRDefault="00E2681E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E2681E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11.12.2025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681E" w:rsidRPr="00946EF2" w:rsidRDefault="00E2681E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Іноземна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Default="00E2681E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Купріян М.В.</w:t>
            </w:r>
          </w:p>
          <w:p w:rsidR="00B51680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E2681E" w:rsidRPr="00946EF2" w:rsidRDefault="00E2681E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E2681E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18.12.2025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681E" w:rsidRPr="00946EF2" w:rsidRDefault="00E2681E" w:rsidP="00207D56">
            <w:pPr>
              <w:spacing w:line="313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E2681E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E2681E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27.11.2025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681E" w:rsidRPr="00946EF2" w:rsidRDefault="00E2681E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досліджую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E2681E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02.12.2025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B51680" w:rsidRDefault="00B51680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B51680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</w:t>
            </w:r>
          </w:p>
        </w:tc>
      </w:tr>
      <w:tr w:rsidR="00E2681E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681E" w:rsidRPr="00946EF2" w:rsidRDefault="00E2681E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E2681E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E2681E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16.12.2025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681E" w:rsidRPr="00946EF2" w:rsidRDefault="00E2681E" w:rsidP="00207D56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П.Д</w:t>
            </w: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:rsidR="00E2681E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E2681E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B51680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09.12.2025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81E" w:rsidRPr="00946EF2" w:rsidRDefault="00E2681E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681E" w:rsidRPr="00946EF2" w:rsidRDefault="00E2681E" w:rsidP="00B51680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E2681E" w:rsidRPr="00946EF2" w:rsidRDefault="00B51680" w:rsidP="00B5168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</w:tbl>
    <w:p w:rsidR="00E2681E" w:rsidRDefault="00E2681E" w:rsidP="00E2681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E2681E" w:rsidRDefault="00E2681E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1680" w:rsidRDefault="00B51680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1680" w:rsidRDefault="00B51680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1680" w:rsidRDefault="00B51680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1680" w:rsidRDefault="00B51680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51680" w:rsidRPr="00335A35" w:rsidRDefault="00B51680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51680" w:rsidRPr="000F4D3B" w:rsidRDefault="00B51680" w:rsidP="00B5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Графік проведення </w:t>
      </w:r>
      <w:r>
        <w:rPr>
          <w:rFonts w:ascii="Times New Roman" w:hAnsi="Times New Roman"/>
          <w:b/>
          <w:sz w:val="28"/>
          <w:szCs w:val="28"/>
          <w:lang w:val="uk-UA"/>
        </w:rPr>
        <w:t>підсумкового оцінювання учня за сімейною формою здобуття освіти</w:t>
      </w:r>
      <w:r w:rsidRPr="000F4D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(4 клас)</w:t>
      </w:r>
    </w:p>
    <w:p w:rsidR="00B51680" w:rsidRDefault="00B51680" w:rsidP="00B5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4D3B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B51680" w:rsidRDefault="00B51680" w:rsidP="00B5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>І семестр</w:t>
      </w:r>
    </w:p>
    <w:p w:rsidR="00B51680" w:rsidRDefault="00B51680" w:rsidP="00B516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1879"/>
        <w:gridCol w:w="2551"/>
        <w:gridCol w:w="2835"/>
      </w:tblGrid>
      <w:tr w:rsidR="00B51680" w:rsidRPr="004E6ABD" w:rsidTr="00207D56"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680" w:rsidRPr="004E6ABD" w:rsidRDefault="00B51680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Дата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187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680" w:rsidRPr="004E6ABD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Час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проведення</w:t>
            </w:r>
            <w:proofErr w:type="spellEnd"/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680" w:rsidRPr="004E6ABD" w:rsidRDefault="00B51680" w:rsidP="00207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Предмет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680" w:rsidRPr="004E6ABD" w:rsidRDefault="00B51680" w:rsidP="00207D56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Члени</w:t>
            </w:r>
            <w:proofErr w:type="spellEnd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6A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комісії</w:t>
            </w:r>
            <w:proofErr w:type="spellEnd"/>
          </w:p>
        </w:tc>
      </w:tr>
      <w:tr w:rsidR="00B51680" w:rsidRPr="004E6ABD" w:rsidTr="00207D56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18.05.2026</w:t>
            </w:r>
          </w:p>
        </w:tc>
        <w:tc>
          <w:tcPr>
            <w:tcW w:w="18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946EF2" w:rsidRDefault="00B51680" w:rsidP="00207D56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28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12.05.2026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946EF2" w:rsidRDefault="00B51680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Іноземна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Купріян М.В.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20.05.2026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946EF2" w:rsidRDefault="00B51680" w:rsidP="00207D56">
            <w:pPr>
              <w:spacing w:line="313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22.05.2026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946EF2" w:rsidRDefault="00B51680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досліджую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13.05.2026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B51680" w:rsidRDefault="00B51680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26.05.2026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946EF2" w:rsidRDefault="00B51680" w:rsidP="00207D56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15.05.2026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946EF2" w:rsidRDefault="00B51680" w:rsidP="00207D56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П.Д</w:t>
            </w: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B51680" w:rsidRPr="004E6ABD" w:rsidTr="00207D56">
        <w:trPr>
          <w:trHeight w:val="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B51680" w:rsidRDefault="00D76F75" w:rsidP="00207D56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25.05.2026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Pr="00946EF2" w:rsidRDefault="00B51680" w:rsidP="00207D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14.00 – 14.40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1680" w:rsidRPr="00946EF2" w:rsidRDefault="00B51680" w:rsidP="00207D56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680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B51680" w:rsidRPr="00946EF2" w:rsidRDefault="00B51680" w:rsidP="00207D56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</w:tbl>
    <w:p w:rsidR="00B51680" w:rsidRDefault="00B51680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903A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76F75" w:rsidRDefault="00D76F75" w:rsidP="00D76F7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D76F75" w:rsidRDefault="00D76F75" w:rsidP="00D76F7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наказу № 67 від 29.08.2025</w:t>
      </w:r>
    </w:p>
    <w:p w:rsidR="00D76F75" w:rsidRDefault="00D76F75" w:rsidP="00D76F7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76F75" w:rsidRDefault="00D76F75" w:rsidP="00D76F7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D76F75" w:rsidRDefault="00D76F75" w:rsidP="00D76F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A35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335A35">
        <w:rPr>
          <w:rFonts w:ascii="Times New Roman" w:hAnsi="Times New Roman"/>
          <w:b/>
          <w:sz w:val="28"/>
          <w:szCs w:val="28"/>
          <w:lang w:val="uk-UA"/>
        </w:rPr>
        <w:t xml:space="preserve">писок вчителів, які будуть проводити семестрове </w:t>
      </w:r>
      <w:r w:rsidRPr="00335A35">
        <w:rPr>
          <w:rFonts w:ascii="Times New Roman" w:hAnsi="Times New Roman"/>
          <w:b/>
          <w:sz w:val="28"/>
          <w:szCs w:val="28"/>
          <w:lang w:val="uk-UA"/>
        </w:rPr>
        <w:t xml:space="preserve">та підсумкове оцінювання </w:t>
      </w:r>
      <w:r w:rsidRPr="00335A35">
        <w:rPr>
          <w:rFonts w:ascii="Times New Roman" w:hAnsi="Times New Roman"/>
          <w:b/>
          <w:sz w:val="28"/>
          <w:szCs w:val="28"/>
          <w:lang w:val="uk-UA"/>
        </w:rPr>
        <w:t>навчальних досягнень</w:t>
      </w:r>
      <w:r w:rsidRPr="00335A35">
        <w:rPr>
          <w:rFonts w:ascii="Times New Roman" w:hAnsi="Times New Roman"/>
          <w:b/>
          <w:sz w:val="28"/>
          <w:szCs w:val="28"/>
          <w:lang w:val="uk-UA"/>
        </w:rPr>
        <w:t xml:space="preserve"> здобувача освіти </w:t>
      </w:r>
      <w:r w:rsidR="00335A35" w:rsidRPr="00335A35">
        <w:rPr>
          <w:rFonts w:ascii="Times New Roman" w:hAnsi="Times New Roman"/>
          <w:b/>
          <w:sz w:val="28"/>
          <w:szCs w:val="28"/>
          <w:lang w:val="uk-UA"/>
        </w:rPr>
        <w:t>за сімейною формою навчання</w:t>
      </w:r>
    </w:p>
    <w:p w:rsidR="00335A35" w:rsidRDefault="00335A35" w:rsidP="00D76F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5005"/>
      </w:tblGrid>
      <w:tr w:rsidR="00335A35" w:rsidTr="00335A35">
        <w:tc>
          <w:tcPr>
            <w:tcW w:w="562" w:type="dxa"/>
          </w:tcPr>
          <w:p w:rsidR="00335A35" w:rsidRDefault="00335A35" w:rsidP="00D76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35A35" w:rsidRPr="00335A35" w:rsidRDefault="00335A35" w:rsidP="00D76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Предмет </w:t>
            </w:r>
          </w:p>
        </w:tc>
        <w:tc>
          <w:tcPr>
            <w:tcW w:w="5005" w:type="dxa"/>
          </w:tcPr>
          <w:p w:rsidR="00335A35" w:rsidRPr="00335A35" w:rsidRDefault="00335A35" w:rsidP="00D76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Склад комісії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vAlign w:val="bottom"/>
          </w:tcPr>
          <w:p w:rsidR="00335A35" w:rsidRPr="00946EF2" w:rsidRDefault="00335A35" w:rsidP="00335A35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Українська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  <w:vAlign w:val="bottom"/>
          </w:tcPr>
          <w:p w:rsidR="00335A35" w:rsidRPr="00946EF2" w:rsidRDefault="00335A35" w:rsidP="00335A35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Іноземна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мова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Купріян М.В.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  <w:vAlign w:val="bottom"/>
          </w:tcPr>
          <w:p w:rsidR="00335A35" w:rsidRPr="00946EF2" w:rsidRDefault="00335A35" w:rsidP="00335A35">
            <w:pPr>
              <w:spacing w:line="313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  <w:vAlign w:val="bottom"/>
          </w:tcPr>
          <w:p w:rsidR="00335A35" w:rsidRPr="00946EF2" w:rsidRDefault="00335A35" w:rsidP="00335A35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досліджую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світ</w:t>
            </w:r>
            <w:proofErr w:type="spellEnd"/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  <w:vAlign w:val="bottom"/>
          </w:tcPr>
          <w:p w:rsidR="00335A35" w:rsidRPr="00B51680" w:rsidRDefault="00335A35" w:rsidP="00335A35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36" w:type="dxa"/>
            <w:vAlign w:val="bottom"/>
          </w:tcPr>
          <w:p w:rsidR="00335A35" w:rsidRPr="00946EF2" w:rsidRDefault="00335A35" w:rsidP="00335A35">
            <w:pPr>
              <w:spacing w:line="312" w:lineRule="exact"/>
              <w:ind w:left="4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36" w:type="dxa"/>
            <w:vAlign w:val="bottom"/>
          </w:tcPr>
          <w:p w:rsidR="00335A35" w:rsidRPr="00946EF2" w:rsidRDefault="00335A35" w:rsidP="00335A35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П.Д</w:t>
            </w:r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  <w:tr w:rsidR="00335A35" w:rsidTr="00944F8B">
        <w:tc>
          <w:tcPr>
            <w:tcW w:w="562" w:type="dxa"/>
          </w:tcPr>
          <w:p w:rsidR="00335A35" w:rsidRPr="00335A35" w:rsidRDefault="00335A35" w:rsidP="00335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5A3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36" w:type="dxa"/>
            <w:vAlign w:val="bottom"/>
          </w:tcPr>
          <w:p w:rsidR="00335A35" w:rsidRPr="00946EF2" w:rsidRDefault="00335A35" w:rsidP="00335A35">
            <w:pPr>
              <w:spacing w:line="312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>Фізична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</w:rPr>
              <w:t xml:space="preserve"> культура </w:t>
            </w:r>
          </w:p>
        </w:tc>
        <w:tc>
          <w:tcPr>
            <w:tcW w:w="5005" w:type="dxa"/>
          </w:tcPr>
          <w:p w:rsidR="00335A35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Коннова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Л.В.</w:t>
            </w:r>
          </w:p>
          <w:p w:rsidR="00335A35" w:rsidRPr="00946EF2" w:rsidRDefault="00335A35" w:rsidP="00335A35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Миколюк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  <w:p w:rsidR="00335A35" w:rsidRDefault="00335A35" w:rsidP="00335A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Окоча</w:t>
            </w:r>
            <w:proofErr w:type="spellEnd"/>
            <w:r w:rsidRPr="00946E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</w:tr>
    </w:tbl>
    <w:p w:rsidR="00335A35" w:rsidRPr="00335A35" w:rsidRDefault="00335A35" w:rsidP="00D76F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35A35" w:rsidRPr="00335A35" w:rsidSect="00FA46AE">
      <w:pgSz w:w="12240" w:h="15840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0"/>
    <w:multiLevelType w:val="hybridMultilevel"/>
    <w:tmpl w:val="4C04A8A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B2719DE"/>
    <w:multiLevelType w:val="hybridMultilevel"/>
    <w:tmpl w:val="23BC2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42"/>
    <w:rsid w:val="000162B1"/>
    <w:rsid w:val="00117551"/>
    <w:rsid w:val="00131692"/>
    <w:rsid w:val="001D52A4"/>
    <w:rsid w:val="00231CC4"/>
    <w:rsid w:val="00311E5D"/>
    <w:rsid w:val="00335A35"/>
    <w:rsid w:val="00846E6A"/>
    <w:rsid w:val="0088763B"/>
    <w:rsid w:val="00903A6D"/>
    <w:rsid w:val="00907349"/>
    <w:rsid w:val="0091203D"/>
    <w:rsid w:val="009D6584"/>
    <w:rsid w:val="00AC2642"/>
    <w:rsid w:val="00B51680"/>
    <w:rsid w:val="00C05803"/>
    <w:rsid w:val="00D76F75"/>
    <w:rsid w:val="00E2681E"/>
    <w:rsid w:val="00ED2D5A"/>
    <w:rsid w:val="00FA46AE"/>
    <w:rsid w:val="00F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7712"/>
  <w15:chartTrackingRefBased/>
  <w15:docId w15:val="{7986C686-BB83-477F-9439-6E467B1C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3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62B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1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a6">
    <w:name w:val="Table Grid"/>
    <w:basedOn w:val="a1"/>
    <w:uiPriority w:val="39"/>
    <w:rsid w:val="0088763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rsid w:val="0088763B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3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5A3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cp:lastPrinted>2025-11-28T21:10:00Z</cp:lastPrinted>
  <dcterms:created xsi:type="dcterms:W3CDTF">2025-11-28T07:17:00Z</dcterms:created>
  <dcterms:modified xsi:type="dcterms:W3CDTF">2025-11-28T21:11:00Z</dcterms:modified>
</cp:coreProperties>
</file>